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AD643" w14:textId="77777777" w:rsidR="00610050" w:rsidRDefault="0025473F">
      <w:pPr>
        <w:rPr>
          <w:b/>
        </w:rPr>
      </w:pPr>
      <w:r w:rsidRPr="0025473F">
        <w:rPr>
          <w:b/>
        </w:rPr>
        <w:t xml:space="preserve">Errata Sheet to Luc </w:t>
      </w:r>
      <w:proofErr w:type="spellStart"/>
      <w:r w:rsidRPr="0025473F">
        <w:rPr>
          <w:b/>
        </w:rPr>
        <w:t>Guillou’s</w:t>
      </w:r>
      <w:proofErr w:type="spellEnd"/>
      <w:r w:rsidRPr="0025473F">
        <w:rPr>
          <w:b/>
        </w:rPr>
        <w:t xml:space="preserve"> “American Submachine Guns, 1919-1950”</w:t>
      </w:r>
    </w:p>
    <w:p w14:paraId="148A8064" w14:textId="77777777" w:rsidR="0025473F" w:rsidRDefault="0025473F">
      <w:pPr>
        <w:rPr>
          <w:b/>
        </w:rPr>
      </w:pPr>
    </w:p>
    <w:p w14:paraId="206C2AB6" w14:textId="71BF9E97" w:rsidR="0025473F" w:rsidRDefault="0025473F" w:rsidP="0025473F">
      <w:pPr>
        <w:pStyle w:val="ListParagraph"/>
        <w:numPr>
          <w:ilvl w:val="0"/>
          <w:numId w:val="1"/>
        </w:numPr>
      </w:pPr>
      <w:proofErr w:type="gramStart"/>
      <w:r>
        <w:t>pp</w:t>
      </w:r>
      <w:proofErr w:type="gramEnd"/>
      <w:r>
        <w:t>. 8-10 - Mis</w:t>
      </w:r>
      <w:r w:rsidR="00041B21">
        <w:t>s</w:t>
      </w:r>
      <w:r>
        <w:t xml:space="preserve">pelled Theodore </w:t>
      </w:r>
      <w:proofErr w:type="spellStart"/>
      <w:r>
        <w:t>Eickhoff’s</w:t>
      </w:r>
      <w:proofErr w:type="spellEnd"/>
      <w:r>
        <w:t xml:space="preserve"> name several times</w:t>
      </w:r>
    </w:p>
    <w:p w14:paraId="70AF4C4D" w14:textId="4313805F" w:rsidR="0025473F" w:rsidRDefault="0025473F" w:rsidP="0025473F">
      <w:pPr>
        <w:pStyle w:val="ListParagraph"/>
        <w:numPr>
          <w:ilvl w:val="0"/>
          <w:numId w:val="1"/>
        </w:numPr>
      </w:pPr>
      <w:r>
        <w:t xml:space="preserve">p. 10 - The Persuader was not “stripped of a </w:t>
      </w:r>
      <w:proofErr w:type="spellStart"/>
      <w:r>
        <w:t>buttstock</w:t>
      </w:r>
      <w:proofErr w:type="spellEnd"/>
      <w:r>
        <w:t>” –</w:t>
      </w:r>
      <w:r w:rsidR="000E6980">
        <w:t xml:space="preserve"> The Persuader di</w:t>
      </w:r>
      <w:r>
        <w:t xml:space="preserve">d not have a </w:t>
      </w:r>
      <w:proofErr w:type="spellStart"/>
      <w:r>
        <w:t>buttstock</w:t>
      </w:r>
      <w:proofErr w:type="spellEnd"/>
      <w:r>
        <w:t xml:space="preserve"> as a design feature</w:t>
      </w:r>
    </w:p>
    <w:p w14:paraId="100F0B0E" w14:textId="77777777" w:rsidR="0025473F" w:rsidRDefault="0025473F" w:rsidP="0025473F">
      <w:pPr>
        <w:pStyle w:val="ListParagraph"/>
        <w:numPr>
          <w:ilvl w:val="0"/>
          <w:numId w:val="1"/>
        </w:numPr>
      </w:pPr>
      <w:r>
        <w:t>p. 10 - The Persuader rate of fire was around 1500 rpm, not “almost 1000 rounds per minute”</w:t>
      </w:r>
    </w:p>
    <w:p w14:paraId="2C27CCE9" w14:textId="1BB149C0" w:rsidR="00413CD8" w:rsidRDefault="00413CD8" w:rsidP="0025473F">
      <w:pPr>
        <w:pStyle w:val="ListParagraph"/>
        <w:numPr>
          <w:ilvl w:val="0"/>
          <w:numId w:val="1"/>
        </w:numPr>
      </w:pPr>
      <w:r>
        <w:t>p. 14 – The paragraphs beginning with “The first three specimens,” and “It was only after the first No. 45” are incorrect</w:t>
      </w:r>
      <w:r w:rsidR="00241AD4">
        <w:t xml:space="preserve"> in </w:t>
      </w:r>
      <w:r w:rsidR="00573FDD">
        <w:t>al</w:t>
      </w:r>
      <w:r w:rsidR="00241AD4">
        <w:t xml:space="preserve">most </w:t>
      </w:r>
      <w:r w:rsidR="00573FDD">
        <w:t xml:space="preserve">all </w:t>
      </w:r>
      <w:r w:rsidR="00241AD4">
        <w:t>regards</w:t>
      </w:r>
    </w:p>
    <w:p w14:paraId="0DECE2A9" w14:textId="77777777" w:rsidR="0025473F" w:rsidRDefault="0025473F" w:rsidP="0025473F">
      <w:pPr>
        <w:pStyle w:val="ListParagraph"/>
        <w:numPr>
          <w:ilvl w:val="0"/>
          <w:numId w:val="1"/>
        </w:numPr>
      </w:pPr>
      <w:r>
        <w:t>p. 15 – Instead of “ground to air weapon,” it should be “air to ground weapon”</w:t>
      </w:r>
    </w:p>
    <w:p w14:paraId="53C022F8" w14:textId="77777777" w:rsidR="0025473F" w:rsidRDefault="0025473F" w:rsidP="0025473F">
      <w:pPr>
        <w:pStyle w:val="ListParagraph"/>
        <w:numPr>
          <w:ilvl w:val="0"/>
          <w:numId w:val="1"/>
        </w:numPr>
      </w:pPr>
      <w:r>
        <w:t>p. 15 – The rounding of the actuator slot was made to ease manufacture, not to prevent cracks from forming</w:t>
      </w:r>
    </w:p>
    <w:p w14:paraId="0D0A5911" w14:textId="77777777" w:rsidR="0025473F" w:rsidRDefault="00241AD4" w:rsidP="0025473F">
      <w:pPr>
        <w:pStyle w:val="ListParagraph"/>
        <w:numPr>
          <w:ilvl w:val="0"/>
          <w:numId w:val="1"/>
        </w:numPr>
      </w:pPr>
      <w:r>
        <w:t>p. 16 – A rattle round is not a “longer cartridge”</w:t>
      </w:r>
    </w:p>
    <w:p w14:paraId="4E68B94E" w14:textId="0A6EFC13" w:rsidR="00337D3F" w:rsidRDefault="00337D3F" w:rsidP="0025473F">
      <w:pPr>
        <w:pStyle w:val="ListParagraph"/>
        <w:numPr>
          <w:ilvl w:val="0"/>
          <w:numId w:val="1"/>
        </w:numPr>
      </w:pPr>
      <w:r>
        <w:t>p. 18 –</w:t>
      </w:r>
      <w:r w:rsidR="000E6980">
        <w:t xml:space="preserve"> IRA Thompson serial numbers</w:t>
      </w:r>
      <w:r>
        <w:t xml:space="preserve"> were not “removed with a welding torch” – They were defaced by other means</w:t>
      </w:r>
    </w:p>
    <w:p w14:paraId="460BF838" w14:textId="17D629F1" w:rsidR="00337D3F" w:rsidRDefault="00337D3F" w:rsidP="0025473F">
      <w:pPr>
        <w:pStyle w:val="ListParagraph"/>
        <w:numPr>
          <w:ilvl w:val="0"/>
          <w:numId w:val="1"/>
        </w:numPr>
      </w:pPr>
      <w:r>
        <w:t>p. 18 – Hoover was not a policeman – he was a lawyer for the Justice Dept. before he became head of the FBI</w:t>
      </w:r>
    </w:p>
    <w:p w14:paraId="28C0E676" w14:textId="7FCF4A77" w:rsidR="00337D3F" w:rsidRDefault="00337D3F" w:rsidP="0025473F">
      <w:pPr>
        <w:pStyle w:val="ListParagraph"/>
        <w:numPr>
          <w:ilvl w:val="0"/>
          <w:numId w:val="1"/>
        </w:numPr>
      </w:pPr>
      <w:r>
        <w:t xml:space="preserve">p. 18 – The “1923 Model” was not to be chambered in “9mm Bergmann-Bayard, 7.63 </w:t>
      </w:r>
      <w:proofErr w:type="spellStart"/>
      <w:r>
        <w:t>Mauser</w:t>
      </w:r>
      <w:proofErr w:type="spellEnd"/>
      <w:r>
        <w:t>, and .351 SL with a bipod and able to receive a bayonet”– Author mistook Model of 1923 for BSA Thompsons</w:t>
      </w:r>
    </w:p>
    <w:p w14:paraId="2C9432CC" w14:textId="0034EE92" w:rsidR="004971FC" w:rsidRDefault="004971FC" w:rsidP="0025473F">
      <w:pPr>
        <w:pStyle w:val="ListParagraph"/>
        <w:numPr>
          <w:ilvl w:val="0"/>
          <w:numId w:val="1"/>
        </w:numPr>
      </w:pPr>
      <w:r>
        <w:t xml:space="preserve">p. 20 – </w:t>
      </w:r>
      <w:proofErr w:type="spellStart"/>
      <w:r>
        <w:t>Buttstock</w:t>
      </w:r>
      <w:proofErr w:type="spellEnd"/>
      <w:r>
        <w:t xml:space="preserve"> shown on 1923 model is not a 1923 </w:t>
      </w:r>
      <w:proofErr w:type="spellStart"/>
      <w:r>
        <w:t>buttstock</w:t>
      </w:r>
      <w:proofErr w:type="spellEnd"/>
      <w:r>
        <w:t xml:space="preserve"> – It is a normal 1921 </w:t>
      </w:r>
      <w:proofErr w:type="spellStart"/>
      <w:r>
        <w:t>buttstock</w:t>
      </w:r>
      <w:proofErr w:type="spellEnd"/>
      <w:r>
        <w:t xml:space="preserve"> – A 1923 </w:t>
      </w:r>
      <w:proofErr w:type="spellStart"/>
      <w:r>
        <w:t>buttstock</w:t>
      </w:r>
      <w:proofErr w:type="spellEnd"/>
      <w:r>
        <w:t xml:space="preserve"> is much straighter in profile</w:t>
      </w:r>
    </w:p>
    <w:p w14:paraId="79EFD114" w14:textId="0430C32D" w:rsidR="004971FC" w:rsidRDefault="00B06734" w:rsidP="0025473F">
      <w:pPr>
        <w:pStyle w:val="ListParagraph"/>
        <w:numPr>
          <w:ilvl w:val="0"/>
          <w:numId w:val="1"/>
        </w:numPr>
      </w:pPr>
      <w:r>
        <w:t xml:space="preserve">p. 21 – This is probably the most glaring error in the book, and was likely caused by the </w:t>
      </w:r>
      <w:proofErr w:type="spellStart"/>
      <w:r>
        <w:t>Schiffer</w:t>
      </w:r>
      <w:proofErr w:type="spellEnd"/>
      <w:r>
        <w:t xml:space="preserve"> Military History folks who published this American version of Mr. </w:t>
      </w:r>
      <w:proofErr w:type="spellStart"/>
      <w:r>
        <w:t>Guillou’s</w:t>
      </w:r>
      <w:proofErr w:type="spellEnd"/>
      <w:r>
        <w:t xml:space="preserve"> work – Mr. </w:t>
      </w:r>
      <w:proofErr w:type="spellStart"/>
      <w:r>
        <w:t>Guillou</w:t>
      </w:r>
      <w:proofErr w:type="spellEnd"/>
      <w:r>
        <w:t xml:space="preserve"> demonstrates in his writing that he knows a Model of 1927 Thompson Semi-Automatic Carbine is not a West Hurley Model of 1927 Thompson, but yet there is a photo of a West Hurley noted as a “Rare example of a semi-automatic model of 1927 Thompson,” and the photo is credited to </w:t>
      </w:r>
      <w:hyperlink r:id="rId6" w:history="1">
        <w:r w:rsidRPr="00EC4F9A">
          <w:rPr>
            <w:rStyle w:val="Hyperlink"/>
          </w:rPr>
          <w:t>www.gunauction.com.</w:t>
        </w:r>
      </w:hyperlink>
      <w:r>
        <w:t xml:space="preserve">  Since Mr. </w:t>
      </w:r>
      <w:proofErr w:type="spellStart"/>
      <w:r>
        <w:t>Guillou’s</w:t>
      </w:r>
      <w:proofErr w:type="spellEnd"/>
      <w:r>
        <w:t xml:space="preserve"> photo was a close-up of the side of a Model of 1927 Colt, someone at </w:t>
      </w:r>
      <w:proofErr w:type="spellStart"/>
      <w:r>
        <w:t>Schiffer</w:t>
      </w:r>
      <w:proofErr w:type="spellEnd"/>
      <w:r>
        <w:t xml:space="preserve"> Military History who doesn’t know anything about Thompsons probably </w:t>
      </w:r>
      <w:proofErr w:type="spellStart"/>
      <w:r>
        <w:t>Googled</w:t>
      </w:r>
      <w:proofErr w:type="spellEnd"/>
      <w:r>
        <w:t xml:space="preserve"> for a full profile photo of a 1927, and found the West Hurley gun that is featured across the page.  Lord </w:t>
      </w:r>
      <w:proofErr w:type="gramStart"/>
      <w:r>
        <w:t>have</w:t>
      </w:r>
      <w:proofErr w:type="gramEnd"/>
      <w:r>
        <w:t xml:space="preserve"> mercy!</w:t>
      </w:r>
    </w:p>
    <w:p w14:paraId="5DBC37AA" w14:textId="527B3D6C" w:rsidR="00B06734" w:rsidRDefault="0033668C" w:rsidP="0025473F">
      <w:pPr>
        <w:pStyle w:val="ListParagraph"/>
        <w:numPr>
          <w:ilvl w:val="0"/>
          <w:numId w:val="1"/>
        </w:numPr>
      </w:pPr>
      <w:r>
        <w:t>p</w:t>
      </w:r>
      <w:r w:rsidR="00B06734">
        <w:t>. 22 – The statement, “Auto-Ordnance succeeded in placing one or two submachine guns in every municipal police sta</w:t>
      </w:r>
      <w:r w:rsidR="00891DF0">
        <w:t xml:space="preserve">tion” is certainly inaccurate - </w:t>
      </w:r>
      <w:r w:rsidR="00B06734">
        <w:t>They would have been a successful company,</w:t>
      </w:r>
      <w:r w:rsidR="00891DF0">
        <w:t xml:space="preserve"> a</w:t>
      </w:r>
      <w:r w:rsidR="00B06734">
        <w:t>nd sold out of inventory quic</w:t>
      </w:r>
      <w:r w:rsidR="00891DF0">
        <w:t xml:space="preserve">kly, if that were the case - </w:t>
      </w:r>
      <w:r w:rsidR="00B06734">
        <w:t>Instead, their inventory lasted until 1940,</w:t>
      </w:r>
      <w:r w:rsidR="00E66C41">
        <w:t xml:space="preserve"> a</w:t>
      </w:r>
      <w:r w:rsidR="00B06734">
        <w:t xml:space="preserve">nd the company was acquired by </w:t>
      </w:r>
      <w:proofErr w:type="spellStart"/>
      <w:r w:rsidR="00B06734">
        <w:t>Russel</w:t>
      </w:r>
      <w:proofErr w:type="spellEnd"/>
      <w:r w:rsidR="00B06734">
        <w:t xml:space="preserve"> Maguire at a substantial discount</w:t>
      </w:r>
    </w:p>
    <w:p w14:paraId="4FA42E38" w14:textId="74DF8996" w:rsidR="0033668C" w:rsidRDefault="0033668C" w:rsidP="0025473F">
      <w:pPr>
        <w:pStyle w:val="ListParagraph"/>
        <w:numPr>
          <w:ilvl w:val="0"/>
          <w:numId w:val="1"/>
        </w:numPr>
      </w:pPr>
      <w:r>
        <w:t>p. 26 – Should be “Oscar V. Payne” instead of “Thomas V. Payne”</w:t>
      </w:r>
    </w:p>
    <w:p w14:paraId="3EAE2A0A" w14:textId="74A0C33C" w:rsidR="0033668C" w:rsidRDefault="0033668C" w:rsidP="0025473F">
      <w:pPr>
        <w:pStyle w:val="ListParagraph"/>
        <w:numPr>
          <w:ilvl w:val="0"/>
          <w:numId w:val="1"/>
        </w:numPr>
      </w:pPr>
      <w:r>
        <w:t>p. 29 – A West Hurley L-Drum is featured in the photo with all other items being of WWII era</w:t>
      </w:r>
    </w:p>
    <w:p w14:paraId="3699CB28" w14:textId="090740A3" w:rsidR="00BD3F86" w:rsidRDefault="00BD3F86" w:rsidP="00BD3F86">
      <w:pPr>
        <w:pStyle w:val="ListParagraph"/>
        <w:numPr>
          <w:ilvl w:val="0"/>
          <w:numId w:val="1"/>
        </w:numPr>
      </w:pPr>
      <w:proofErr w:type="gramStart"/>
      <w:r>
        <w:t>p</w:t>
      </w:r>
      <w:proofErr w:type="gramEnd"/>
      <w:r>
        <w:t>.30 – Timeline has issues, and the NFA of 1934 did not “…forbad the ownership and the sale of automatic weapons to individuals” – If this were true, we would not be able to own Thompsons today under the NFA of 1934</w:t>
      </w:r>
    </w:p>
    <w:p w14:paraId="566EC962" w14:textId="65268D3E" w:rsidR="0033668C" w:rsidRDefault="0033668C" w:rsidP="0025473F">
      <w:pPr>
        <w:pStyle w:val="ListParagraph"/>
        <w:numPr>
          <w:ilvl w:val="0"/>
          <w:numId w:val="1"/>
        </w:numPr>
      </w:pPr>
      <w:r>
        <w:lastRenderedPageBreak/>
        <w:t xml:space="preserve">p. 30 – The statement that Marcellus Thompson convinced </w:t>
      </w:r>
      <w:proofErr w:type="spellStart"/>
      <w:r>
        <w:t>Russel</w:t>
      </w:r>
      <w:proofErr w:type="spellEnd"/>
      <w:r>
        <w:t xml:space="preserve"> Maguire to purchase Auto-Ordnance is incorrect</w:t>
      </w:r>
    </w:p>
    <w:p w14:paraId="4D92D682" w14:textId="183F4C1F" w:rsidR="005F6CDC" w:rsidRDefault="005F6CDC" w:rsidP="0025473F">
      <w:pPr>
        <w:pStyle w:val="ListParagraph"/>
        <w:numPr>
          <w:ilvl w:val="0"/>
          <w:numId w:val="1"/>
        </w:numPr>
      </w:pPr>
      <w:r>
        <w:t xml:space="preserve">p. 32 – Mr. </w:t>
      </w:r>
      <w:proofErr w:type="spellStart"/>
      <w:r>
        <w:t>Guillou</w:t>
      </w:r>
      <w:proofErr w:type="spellEnd"/>
      <w:r>
        <w:t xml:space="preserve"> indicates the </w:t>
      </w:r>
      <w:r w:rsidRPr="005F6CDC">
        <w:t>500 Colts that wen</w:t>
      </w:r>
      <w:r>
        <w:t xml:space="preserve">t to Sweden </w:t>
      </w:r>
      <w:r w:rsidRPr="005F6CDC">
        <w:t xml:space="preserve">were </w:t>
      </w:r>
      <w:proofErr w:type="spellStart"/>
      <w:r w:rsidRPr="005F6CDC">
        <w:t>overstamp</w:t>
      </w:r>
      <w:r>
        <w:t>ed</w:t>
      </w:r>
      <w:proofErr w:type="spellEnd"/>
      <w:r>
        <w:t>, and marked "Model of 1928A1" – This is incorrect, and they were not marked in this matter</w:t>
      </w:r>
      <w:r w:rsidRPr="005F6CDC">
        <w:t xml:space="preserve"> </w:t>
      </w:r>
    </w:p>
    <w:p w14:paraId="38E46AFF" w14:textId="08480274" w:rsidR="00DC0DFC" w:rsidRDefault="00DC0DFC" w:rsidP="0025473F">
      <w:pPr>
        <w:pStyle w:val="ListParagraph"/>
        <w:numPr>
          <w:ilvl w:val="0"/>
          <w:numId w:val="1"/>
        </w:numPr>
      </w:pPr>
      <w:r>
        <w:t xml:space="preserve">p. 32 - </w:t>
      </w:r>
      <w:r w:rsidR="005F6CDC">
        <w:t>I</w:t>
      </w:r>
      <w:r w:rsidRPr="00DC0DFC">
        <w:t xml:space="preserve">t is </w:t>
      </w:r>
      <w:r w:rsidR="005F6CDC">
        <w:t xml:space="preserve">incorrectly </w:t>
      </w:r>
      <w:r w:rsidRPr="00DC0DFC">
        <w:t xml:space="preserve">stated that the U.S. Army ordered 951 Colt Thompsons AFTER </w:t>
      </w:r>
      <w:r w:rsidR="005F6CDC">
        <w:t xml:space="preserve">the French and Swedish orders - </w:t>
      </w:r>
      <w:r w:rsidRPr="00DC0DFC">
        <w:t xml:space="preserve">However, the U.S. order really occurred before both European orders, and came about just as </w:t>
      </w:r>
      <w:proofErr w:type="spellStart"/>
      <w:r w:rsidRPr="00DC0DFC">
        <w:t>Russel</w:t>
      </w:r>
      <w:proofErr w:type="spellEnd"/>
      <w:r w:rsidRPr="00DC0DFC">
        <w:t xml:space="preserve"> Maguire finalized the acqui</w:t>
      </w:r>
      <w:r w:rsidR="005F6CDC">
        <w:t>sition of Auto Ordnance in 1939</w:t>
      </w:r>
    </w:p>
    <w:p w14:paraId="0CA45179" w14:textId="76F5FBFB" w:rsidR="00344A21" w:rsidRDefault="00344A21" w:rsidP="0025473F">
      <w:pPr>
        <w:pStyle w:val="ListParagraph"/>
        <w:numPr>
          <w:ilvl w:val="0"/>
          <w:numId w:val="1"/>
        </w:numPr>
      </w:pPr>
      <w:r>
        <w:t xml:space="preserve">p. 35 – The total of 5,625,111 </w:t>
      </w:r>
      <w:r w:rsidR="007D2857">
        <w:t xml:space="preserve">1928 and 1928A1 </w:t>
      </w:r>
      <w:r>
        <w:t xml:space="preserve">Thompsons manufactured </w:t>
      </w:r>
      <w:r w:rsidR="007D2857">
        <w:t xml:space="preserve">during WWII </w:t>
      </w:r>
      <w:r>
        <w:t xml:space="preserve">is completely erroneous – The number is </w:t>
      </w:r>
      <w:r w:rsidR="007D2857">
        <w:t>more likely 1.5 million</w:t>
      </w:r>
    </w:p>
    <w:p w14:paraId="4F57FC61" w14:textId="7EF6E81F" w:rsidR="005F6CDC" w:rsidRDefault="005F6CDC" w:rsidP="0025473F">
      <w:pPr>
        <w:pStyle w:val="ListParagraph"/>
        <w:numPr>
          <w:ilvl w:val="0"/>
          <w:numId w:val="1"/>
        </w:numPr>
      </w:pPr>
      <w:r>
        <w:t xml:space="preserve">p. 40 - </w:t>
      </w:r>
      <w:r w:rsidRPr="005F6CDC">
        <w:t>The myth that 2/3 of the Thompsons destined to Britain were sunk by German U-Boats was also unfortun</w:t>
      </w:r>
      <w:r>
        <w:t xml:space="preserve">ately perpetuated in the book - </w:t>
      </w:r>
      <w:r w:rsidRPr="005F6CDC">
        <w:t>The actual figure is around 4%, and is addressed with quantities, dates, and other specifics through footnotes and citations in Tom Davis' excellent book, "Gre</w:t>
      </w:r>
      <w:r>
        <w:t>at Britain: The Tommy Gun Story</w:t>
      </w:r>
      <w:r w:rsidRPr="005F6CDC">
        <w:t>"</w:t>
      </w:r>
    </w:p>
    <w:p w14:paraId="55D0D2E7" w14:textId="5823A304" w:rsidR="007D2857" w:rsidRDefault="007D2857" w:rsidP="0025473F">
      <w:pPr>
        <w:pStyle w:val="ListParagraph"/>
        <w:numPr>
          <w:ilvl w:val="0"/>
          <w:numId w:val="1"/>
        </w:numPr>
      </w:pPr>
      <w:r>
        <w:t xml:space="preserve">p. 53 – the last paragraph on this page mentions a 40-round drum, which </w:t>
      </w:r>
      <w:bookmarkStart w:id="0" w:name="_GoBack"/>
      <w:bookmarkEnd w:id="0"/>
      <w:r>
        <w:t xml:space="preserve">probably was meant to be a 39-round drum – It also mentions Auto-Ordnance taking over </w:t>
      </w:r>
      <w:proofErr w:type="spellStart"/>
      <w:r>
        <w:t>Numrich</w:t>
      </w:r>
      <w:proofErr w:type="spellEnd"/>
      <w:r>
        <w:t xml:space="preserve"> Arms, which did not happen</w:t>
      </w:r>
    </w:p>
    <w:p w14:paraId="610793E7" w14:textId="77777777" w:rsidR="0025473F" w:rsidRPr="0025473F" w:rsidRDefault="0025473F"/>
    <w:sectPr w:rsidR="0025473F" w:rsidRPr="0025473F" w:rsidSect="00F70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4C4"/>
    <w:multiLevelType w:val="hybridMultilevel"/>
    <w:tmpl w:val="4A58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3F"/>
    <w:rsid w:val="00041B21"/>
    <w:rsid w:val="000A76CD"/>
    <w:rsid w:val="000E6980"/>
    <w:rsid w:val="00241AD4"/>
    <w:rsid w:val="0025473F"/>
    <w:rsid w:val="0033668C"/>
    <w:rsid w:val="00337D3F"/>
    <w:rsid w:val="00344A21"/>
    <w:rsid w:val="00413CD8"/>
    <w:rsid w:val="004971FC"/>
    <w:rsid w:val="00573FDD"/>
    <w:rsid w:val="005F6CDC"/>
    <w:rsid w:val="00610050"/>
    <w:rsid w:val="007D2857"/>
    <w:rsid w:val="00891DF0"/>
    <w:rsid w:val="00B06734"/>
    <w:rsid w:val="00BD3F86"/>
    <w:rsid w:val="00DC0DFC"/>
    <w:rsid w:val="00E66C41"/>
    <w:rsid w:val="00F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606C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7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7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unauction.com.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3461</Characters>
  <Application>Microsoft Macintosh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Albert</dc:creator>
  <cp:keywords/>
  <dc:description/>
  <cp:lastModifiedBy>David Albert</cp:lastModifiedBy>
  <cp:revision>2</cp:revision>
  <dcterms:created xsi:type="dcterms:W3CDTF">2018-11-24T23:49:00Z</dcterms:created>
  <dcterms:modified xsi:type="dcterms:W3CDTF">2018-11-24T23:49:00Z</dcterms:modified>
</cp:coreProperties>
</file>